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4D" w:rsidRPr="00123F22" w:rsidRDefault="00EE1C7F" w:rsidP="00233A4D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33A4D" w:rsidRPr="00123F22" w:rsidRDefault="004D3AF3" w:rsidP="00233A4D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Załącznik nr 6</w:t>
      </w:r>
      <w:r w:rsidR="007B625E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="00233A4D" w:rsidRPr="00123F22">
        <w:rPr>
          <w:rFonts w:ascii="Times New Roman" w:eastAsia="Times New Roman" w:hAnsi="Times New Roman" w:cs="Times New Roman"/>
          <w:b/>
          <w:sz w:val="28"/>
          <w:szCs w:val="28"/>
        </w:rPr>
        <w:t xml:space="preserve"> do SIWZ</w:t>
      </w:r>
    </w:p>
    <w:p w:rsidR="00686F91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3AF3" w:rsidRDefault="004D3AF3" w:rsidP="004D3A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SZCZEGÓŁOWY OPIS PRZEDMIOTU ZAMÓWIENIA</w:t>
      </w:r>
    </w:p>
    <w:p w:rsidR="004D3AF3" w:rsidRDefault="007B625E" w:rsidP="004D3AF3">
      <w:pPr>
        <w:suppressAutoHyphens/>
        <w:spacing w:after="0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KOSIARKI BIJAKOWEJ TYLNO - BOCZNEJ</w:t>
      </w:r>
    </w:p>
    <w:p w:rsidR="004D3AF3" w:rsidRDefault="004D3AF3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3A4D" w:rsidRPr="00123F22" w:rsidRDefault="00233A4D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3F2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86F91" w:rsidRPr="006A00DB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Gminna Spółka Wodna w Dzierzgoniu</w:t>
      </w:r>
    </w:p>
    <w:p w:rsidR="00686F91" w:rsidRPr="006A00DB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ul. Słowackiego 18,</w:t>
      </w:r>
    </w:p>
    <w:p w:rsidR="00233A4D" w:rsidRPr="00123F22" w:rsidRDefault="00686F91" w:rsidP="00686F91">
      <w:pPr>
        <w:suppressAutoHyphens/>
        <w:spacing w:after="0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00DB">
        <w:rPr>
          <w:rFonts w:ascii="Times New Roman" w:eastAsia="Times New Roman" w:hAnsi="Times New Roman" w:cs="Times New Roman"/>
          <w:sz w:val="24"/>
          <w:szCs w:val="24"/>
          <w:lang w:eastAsia="ar-SA"/>
        </w:rPr>
        <w:t>82-440 Dzierzgoń</w:t>
      </w: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23F22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233A4D" w:rsidRPr="00123F22" w:rsidRDefault="00233A4D" w:rsidP="00233A4D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123F22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123F22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233A4D" w:rsidRPr="00123F22" w:rsidRDefault="00233A4D" w:rsidP="00233A4D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123F22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233A4D" w:rsidRPr="00123F22" w:rsidRDefault="00233A4D" w:rsidP="00233A4D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123F22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233A4D" w:rsidRPr="00123F22" w:rsidRDefault="00233A4D" w:rsidP="00233A4D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123F22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233A4D" w:rsidRPr="00123F22" w:rsidRDefault="00233A4D" w:rsidP="00233A4D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D3AF3" w:rsidRDefault="004D3AF3" w:rsidP="004D3AF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813"/>
        <w:gridCol w:w="1700"/>
        <w:gridCol w:w="1586"/>
      </w:tblGrid>
      <w:tr w:rsidR="004D3AF3" w:rsidRPr="00D57DD1" w:rsidTr="00C45021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998" w:type="pct"/>
            <w:shd w:val="clear" w:color="auto" w:fill="auto"/>
            <w:vAlign w:val="bottom"/>
          </w:tcPr>
          <w:p w:rsidR="004D3AF3" w:rsidRPr="00D57DD1" w:rsidRDefault="004D3AF3" w:rsidP="00C04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Opis </w:t>
            </w:r>
            <w:r w:rsidR="00C04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kosiarki bijakowej tylno - bocznej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818" w:type="pct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Nie spełnia</w:t>
            </w: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2998" w:type="pct"/>
            <w:shd w:val="clear" w:color="auto" w:fill="auto"/>
            <w:vAlign w:val="bottom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77" w:type="pct"/>
            <w:shd w:val="clear" w:color="auto" w:fill="auto"/>
            <w:vAlign w:val="bottom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18" w:type="pct"/>
          </w:tcPr>
          <w:p w:rsidR="004D3AF3" w:rsidRPr="00D57DD1" w:rsidRDefault="004D3AF3" w:rsidP="00C45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D57D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D</w:t>
            </w: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4D3AF3">
            <w:pPr>
              <w:pStyle w:val="Akapitzlist"/>
              <w:numPr>
                <w:ilvl w:val="0"/>
                <w:numId w:val="31"/>
              </w:numPr>
              <w:rPr>
                <w:b/>
                <w:color w:val="00000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Charakterystyka techniczna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9879B0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B0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Uniwersalny samopoziomujący trójpunktowy zaczep, </w:t>
            </w:r>
            <w:proofErr w:type="spellStart"/>
            <w:r w:rsidRPr="009879B0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cat</w:t>
            </w:r>
            <w:proofErr w:type="spellEnd"/>
            <w:r w:rsidRPr="009879B0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. II-III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79B0" w:rsidRPr="00D57DD1" w:rsidTr="00C45021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9879B0" w:rsidRPr="00D57DD1" w:rsidRDefault="009879B0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shd w:val="clear" w:color="auto" w:fill="auto"/>
            <w:vAlign w:val="center"/>
          </w:tcPr>
          <w:p w:rsidR="009879B0" w:rsidRDefault="009879B0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Szerokość robocza 2 m ± 0,3 m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9879B0" w:rsidRPr="00D57DD1" w:rsidRDefault="009879B0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</w:tcPr>
          <w:p w:rsidR="009879B0" w:rsidRPr="00D57DD1" w:rsidRDefault="009879B0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shd w:val="clear" w:color="auto" w:fill="auto"/>
            <w:vAlign w:val="center"/>
          </w:tcPr>
          <w:p w:rsidR="004D3AF3" w:rsidRPr="00D57DD1" w:rsidRDefault="009879B0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Wałek WOM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homokinetyczny</w:t>
            </w:r>
            <w:proofErr w:type="spellEnd"/>
          </w:p>
        </w:tc>
        <w:tc>
          <w:tcPr>
            <w:tcW w:w="877" w:type="pct"/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ind w:left="641" w:hanging="357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shd w:val="clear" w:color="auto" w:fill="auto"/>
            <w:vAlign w:val="center"/>
          </w:tcPr>
          <w:p w:rsidR="004D3AF3" w:rsidRPr="00D57DD1" w:rsidRDefault="009879B0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pl-PL"/>
              </w:rPr>
              <w:t>Przednie klapki ochronne</w:t>
            </w:r>
          </w:p>
        </w:tc>
        <w:tc>
          <w:tcPr>
            <w:tcW w:w="877" w:type="pct"/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9879B0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Hydrauliczny system do bocznego lub skośnego przesuwu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9879B0" w:rsidP="00C450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879B0">
              <w:rPr>
                <w:rFonts w:ascii="Times New Roman" w:hAnsi="Times New Roman" w:cs="Times New Roman"/>
                <w:sz w:val="20"/>
                <w:szCs w:val="20"/>
              </w:rPr>
              <w:t>ożliwość koszenie w pozycji  - 60 stopni (np. skarpa rowów) oraz pozycja 90 stopni (</w:t>
            </w:r>
            <w:proofErr w:type="spellStart"/>
            <w:r w:rsidRPr="009879B0">
              <w:rPr>
                <w:rFonts w:ascii="Times New Roman" w:hAnsi="Times New Roman" w:cs="Times New Roman"/>
                <w:sz w:val="20"/>
                <w:szCs w:val="20"/>
              </w:rPr>
              <w:t>np</w:t>
            </w:r>
            <w:proofErr w:type="spellEnd"/>
            <w:r w:rsidRPr="009879B0">
              <w:rPr>
                <w:rFonts w:ascii="Times New Roman" w:hAnsi="Times New Roman" w:cs="Times New Roman"/>
                <w:sz w:val="20"/>
                <w:szCs w:val="20"/>
              </w:rPr>
              <w:t xml:space="preserve"> przystrzyżenie żywopłotów)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9879B0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98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egulacja wysokości cięcia na wale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9879B0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Pr="0098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rzeciw noże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9879B0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79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Zewnętrzy napinacz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036ABF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Rotor wyważany elektronicznie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036ABF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Tylny wał z regulacją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036ABF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Płozy (para)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036ABF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Wspornik do osłony napędów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036ABF" w:rsidP="00C45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System ochronny przeciw wstrząsom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AF3" w:rsidRPr="00D57DD1" w:rsidTr="00C45021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4D3AF3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036ABF" w:rsidP="00C45021">
            <w:pPr>
              <w:widowControl w:val="0"/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Maksymalnie 22 młotki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3AF3" w:rsidRPr="00D57DD1" w:rsidRDefault="004D3AF3" w:rsidP="00C45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ABF" w:rsidRPr="00D57DD1" w:rsidTr="00FF7A92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36ABF" w:rsidRPr="00D57DD1" w:rsidRDefault="00036ABF" w:rsidP="00FF7A9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36ABF" w:rsidRPr="00D57DD1" w:rsidRDefault="00036ABF" w:rsidP="00FF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Wymagania dodatkowe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036ABF" w:rsidRPr="00D57DD1" w:rsidRDefault="00036ABF" w:rsidP="00FF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036ABF" w:rsidRPr="00D57DD1" w:rsidRDefault="00036ABF" w:rsidP="00FF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ABF" w:rsidRPr="00D57DD1" w:rsidTr="00FF7A92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036ABF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036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D0B395" wp14:editId="21863066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-21590</wp:posOffset>
                      </wp:positionV>
                      <wp:extent cx="1123950" cy="314325"/>
                      <wp:effectExtent l="0" t="0" r="19050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5pt,-1.7pt" to="37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Gwarancja na oferowan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 kosiarkę bijakową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tylno – boczną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wynosi minimum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miesięcy 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FF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FB87A8" wp14:editId="53900043">
                      <wp:simplePos x="0" y="0"/>
                      <wp:positionH relativeFrom="column">
                        <wp:posOffset>11429</wp:posOffset>
                      </wp:positionH>
                      <wp:positionV relativeFrom="paragraph">
                        <wp:posOffset>-20320</wp:posOffset>
                      </wp:positionV>
                      <wp:extent cx="1076325" cy="314325"/>
                      <wp:effectExtent l="0" t="0" r="28575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1.6pt" to="85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ABF" w:rsidRPr="00D57DD1" w:rsidRDefault="00036ABF" w:rsidP="00FF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66E813" wp14:editId="44E203A8">
                      <wp:simplePos x="0" y="0"/>
                      <wp:positionH relativeFrom="column">
                        <wp:posOffset>17779</wp:posOffset>
                      </wp:positionH>
                      <wp:positionV relativeFrom="paragraph">
                        <wp:posOffset>-20320</wp:posOffset>
                      </wp:positionV>
                      <wp:extent cx="942975" cy="314325"/>
                      <wp:effectExtent l="0" t="0" r="28575" b="2857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-1.6pt" to="75.6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B32D4F" wp14:editId="4DDDEB0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-20320</wp:posOffset>
                      </wp:positionV>
                      <wp:extent cx="952500" cy="361950"/>
                      <wp:effectExtent l="0" t="0" r="19050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1.6pt" to="75.6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36ABF" w:rsidRPr="00D57DD1" w:rsidTr="00FF7A92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036ABF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FF7A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reakcji serwisu - ……. godzin od momentu zgłoszenia usterki </w:t>
            </w:r>
            <w:r w:rsidRPr="00D57DD1">
              <w:rPr>
                <w:rFonts w:ascii="Times New Roman" w:hAnsi="Times New Roman" w:cs="Times New Roman"/>
                <w:b/>
                <w:sz w:val="20"/>
                <w:szCs w:val="20"/>
              </w:rPr>
              <w:t>(wypełnić zgodnie z ofertą)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FF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F697DB" wp14:editId="4B2CA02C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9525</wp:posOffset>
                      </wp:positionV>
                      <wp:extent cx="1171575" cy="295275"/>
                      <wp:effectExtent l="0" t="0" r="28575" b="28575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75pt" to="92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099C51" wp14:editId="2DBE8B38">
                      <wp:simplePos x="0" y="0"/>
                      <wp:positionH relativeFrom="column">
                        <wp:posOffset>7619</wp:posOffset>
                      </wp:positionH>
                      <wp:positionV relativeFrom="paragraph">
                        <wp:posOffset>9525</wp:posOffset>
                      </wp:positionV>
                      <wp:extent cx="1171575" cy="295275"/>
                      <wp:effectExtent l="0" t="0" r="28575" b="28575"/>
                      <wp:wrapNone/>
                      <wp:docPr id="17" name="Łącznik prostoliniow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1575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75pt" to="92.8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ABF" w:rsidRPr="00D57DD1" w:rsidRDefault="00036ABF" w:rsidP="00FF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EFBB3D" wp14:editId="64EEC91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9525</wp:posOffset>
                      </wp:positionV>
                      <wp:extent cx="952500" cy="295275"/>
                      <wp:effectExtent l="0" t="0" r="19050" b="28575"/>
                      <wp:wrapNone/>
                      <wp:docPr id="18" name="Łącznik prostoliniow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.75pt" to="75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A6089F" wp14:editId="77A5973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9525</wp:posOffset>
                      </wp:positionV>
                      <wp:extent cx="952500" cy="295275"/>
                      <wp:effectExtent l="0" t="0" r="19050" b="28575"/>
                      <wp:wrapNone/>
                      <wp:docPr id="19" name="Łącznik prostoliniowy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.75pt" to="75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36ABF" w:rsidRPr="00D57DD1" w:rsidTr="00FF7A92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036ABF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Default="00036ABF" w:rsidP="00036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ostawa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kosiarki</w:t>
            </w:r>
            <w:r w:rsidRPr="00036ABF">
              <w:rPr>
                <w:rFonts w:ascii="Times New Roman" w:hAnsi="Times New Roman" w:cs="Times New Roman"/>
                <w:sz w:val="20"/>
                <w:szCs w:val="20"/>
              </w:rPr>
              <w:t xml:space="preserve"> bijakow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036ABF">
              <w:rPr>
                <w:rFonts w:ascii="Times New Roman" w:hAnsi="Times New Roman" w:cs="Times New Roman"/>
                <w:sz w:val="20"/>
                <w:szCs w:val="20"/>
              </w:rPr>
              <w:t xml:space="preserve"> tylno – boczn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września 2018 r.*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FF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ABF" w:rsidRPr="00D57DD1" w:rsidRDefault="00036ABF" w:rsidP="00FF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ABF" w:rsidRPr="00D57DD1" w:rsidTr="00FF7A92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036ABF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FF7A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szelkie koszty związane z przeglądami w okresie gwarancyjnym (materiał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robocizna, dojazd) ponosi Wykon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>awca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FF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ABF" w:rsidRPr="00D57DD1" w:rsidRDefault="00036ABF" w:rsidP="00FF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ABF" w:rsidRPr="00D57DD1" w:rsidTr="00FF7A92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036ABF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57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Wykonawca  posiada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Świadectwo Homologacji na terenie RP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na oferowan</w:t>
            </w:r>
            <w:r w:rsidR="00574496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4496">
              <w:rPr>
                <w:rFonts w:ascii="Times New Roman" w:hAnsi="Times New Roman" w:cs="Times New Roman"/>
                <w:sz w:val="20"/>
                <w:szCs w:val="20"/>
              </w:rPr>
              <w:t>kosiarkę bijakową tylno - boczną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FF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ABF" w:rsidRPr="00D57DD1" w:rsidRDefault="00036ABF" w:rsidP="00FF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ABF" w:rsidRPr="00D57DD1" w:rsidTr="00FF7A92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036ABF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57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 serwis gwarancyjny i pogwarancyjny </w:t>
            </w:r>
            <w:r w:rsidR="00574496">
              <w:rPr>
                <w:rFonts w:ascii="Times New Roman" w:hAnsi="Times New Roman" w:cs="Times New Roman"/>
                <w:sz w:val="20"/>
                <w:szCs w:val="20"/>
              </w:rPr>
              <w:t>kosiarki bijakowej tylno - bocznej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FF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ABF" w:rsidRPr="00D57DD1" w:rsidRDefault="00036ABF" w:rsidP="00FF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ABF" w:rsidRPr="00D57DD1" w:rsidTr="00FF7A92">
        <w:trPr>
          <w:trHeight w:val="20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036ABF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57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D5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aprawa </w:t>
            </w:r>
            <w:r w:rsidR="00574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kosiarki bijakowej tylno - bocznej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5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maksymalnie do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</w:t>
            </w:r>
            <w:r w:rsidRPr="00D57D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dni od momentu zgłoszenia</w:t>
            </w:r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FF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ABF" w:rsidRPr="00D57DD1" w:rsidRDefault="00036ABF" w:rsidP="00FF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6ABF" w:rsidRPr="00D57DD1" w:rsidTr="00FF7A92">
        <w:trPr>
          <w:trHeight w:val="334"/>
        </w:trPr>
        <w:tc>
          <w:tcPr>
            <w:tcW w:w="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036ABF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574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57DD1">
              <w:rPr>
                <w:rFonts w:ascii="Times New Roman" w:hAnsi="Times New Roman" w:cs="Times New Roman"/>
                <w:sz w:val="20"/>
                <w:szCs w:val="20"/>
              </w:rPr>
              <w:t xml:space="preserve">Szkolenie w cenie dostawy jednego operatora Zamawiającego w zakresie budowy i obsługi </w:t>
            </w:r>
            <w:r w:rsidR="00574496">
              <w:rPr>
                <w:rFonts w:ascii="Times New Roman" w:hAnsi="Times New Roman" w:cs="Times New Roman"/>
                <w:sz w:val="20"/>
                <w:szCs w:val="20"/>
              </w:rPr>
              <w:t>kosiarki bijakowej tylno - bocznej</w:t>
            </w:r>
            <w:bookmarkStart w:id="0" w:name="_GoBack"/>
            <w:bookmarkEnd w:id="0"/>
          </w:p>
        </w:tc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36ABF" w:rsidRPr="00D57DD1" w:rsidRDefault="00036ABF" w:rsidP="00FF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ABF" w:rsidRPr="00D57DD1" w:rsidRDefault="00036ABF" w:rsidP="00FF7A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36ABF" w:rsidRPr="00123F22" w:rsidRDefault="00036ABF" w:rsidP="004D3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36ABF" w:rsidRPr="00123F22" w:rsidSect="00227157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04" w:rsidRDefault="00977604" w:rsidP="00227157">
      <w:pPr>
        <w:spacing w:after="0" w:line="240" w:lineRule="auto"/>
      </w:pPr>
      <w:r>
        <w:separator/>
      </w:r>
    </w:p>
  </w:endnote>
  <w:endnote w:type="continuationSeparator" w:id="0">
    <w:p w:rsidR="00977604" w:rsidRDefault="00977604" w:rsidP="0022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3" w:rsidRDefault="00183B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3BF3" w:rsidRDefault="00183B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F3" w:rsidRDefault="00183BF3">
    <w:pPr>
      <w:pStyle w:val="Stopka"/>
      <w:ind w:right="360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574496">
      <w:rPr>
        <w:noProof/>
      </w:rPr>
      <w:t>1</w:t>
    </w:r>
    <w:r>
      <w:rPr>
        <w:noProof/>
      </w:rPr>
      <w:fldChar w:fldCharType="end"/>
    </w:r>
    <w:r>
      <w:t xml:space="preserve"> z </w:t>
    </w:r>
    <w:r w:rsidR="00977604">
      <w:fldChar w:fldCharType="begin"/>
    </w:r>
    <w:r w:rsidR="00977604">
      <w:instrText xml:space="preserve"> NUMPAGES </w:instrText>
    </w:r>
    <w:r w:rsidR="00977604">
      <w:fldChar w:fldCharType="separate"/>
    </w:r>
    <w:r w:rsidR="00574496">
      <w:rPr>
        <w:noProof/>
      </w:rPr>
      <w:t>2</w:t>
    </w:r>
    <w:r w:rsidR="0097760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04" w:rsidRDefault="00977604" w:rsidP="00227157">
      <w:pPr>
        <w:spacing w:after="0" w:line="240" w:lineRule="auto"/>
      </w:pPr>
      <w:r>
        <w:separator/>
      </w:r>
    </w:p>
  </w:footnote>
  <w:footnote w:type="continuationSeparator" w:id="0">
    <w:p w:rsidR="00977604" w:rsidRDefault="00977604" w:rsidP="00227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3A" w:rsidRDefault="004E293A" w:rsidP="004E293A">
    <w:pPr>
      <w:pStyle w:val="Nagwek"/>
      <w:tabs>
        <w:tab w:val="clear" w:pos="4536"/>
        <w:tab w:val="clear" w:pos="9072"/>
      </w:tabs>
      <w:ind w:left="284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DA11C9" wp14:editId="55E94301">
          <wp:simplePos x="0" y="0"/>
          <wp:positionH relativeFrom="column">
            <wp:posOffset>4111625</wp:posOffset>
          </wp:positionH>
          <wp:positionV relativeFrom="paragraph">
            <wp:posOffset>-80010</wp:posOffset>
          </wp:positionV>
          <wp:extent cx="994410" cy="650875"/>
          <wp:effectExtent l="0" t="0" r="0" b="0"/>
          <wp:wrapSquare wrapText="bothSides"/>
          <wp:docPr id="2" name="Obraz 2" descr="C:\Users\PROJEKTY\Desktop\PROW - GSW\logo 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esktop\PROW - GSW\logo 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0BC6849" wp14:editId="06F99A14">
          <wp:extent cx="742950" cy="496848"/>
          <wp:effectExtent l="0" t="0" r="0" b="0"/>
          <wp:docPr id="4" name="Obraz 4" descr="C:\Users\Jozef\AppData\Local\Temp\7zODA00.tm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ef\AppData\Local\Temp\7zODA00.tm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750" cy="5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98B7ED" wp14:editId="6DD4BD96">
          <wp:extent cx="2126615" cy="495230"/>
          <wp:effectExtent l="0" t="0" r="6985" b="635"/>
          <wp:docPr id="6" name="Obraz 6" descr="Znalezione obrazy dla zapytania logo agencji restrukturyzacji i modernizacji rolnic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agencji restrukturyzacji i modernizacji rolnictw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80" cy="62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93A" w:rsidRDefault="004E293A" w:rsidP="004E293A">
    <w:pPr>
      <w:pStyle w:val="Nagwek"/>
    </w:pPr>
  </w:p>
  <w:p w:rsidR="004E293A" w:rsidRDefault="004D3AF3">
    <w:pPr>
      <w:pStyle w:val="Nagwek"/>
    </w:pPr>
    <w:r>
      <w:t>Znak sprawy: GSWD</w:t>
    </w:r>
    <w:r w:rsidR="004E293A">
      <w:t>.ZP.1.2018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E7912"/>
    <w:multiLevelType w:val="hybridMultilevel"/>
    <w:tmpl w:val="E7683734"/>
    <w:lvl w:ilvl="0" w:tplc="0E90E7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826C80"/>
    <w:multiLevelType w:val="multilevel"/>
    <w:tmpl w:val="61848DDA"/>
    <w:lvl w:ilvl="0">
      <w:start w:val="1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CD8687E"/>
    <w:multiLevelType w:val="hybridMultilevel"/>
    <w:tmpl w:val="FD207918"/>
    <w:lvl w:ilvl="0" w:tplc="CCB4AF28">
      <w:start w:val="17"/>
      <w:numFmt w:val="upperRoman"/>
      <w:lvlText w:val="%1."/>
      <w:lvlJc w:val="right"/>
      <w:pPr>
        <w:ind w:left="2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F5D35"/>
    <w:multiLevelType w:val="hybridMultilevel"/>
    <w:tmpl w:val="53C622DE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1949376F"/>
    <w:multiLevelType w:val="hybridMultilevel"/>
    <w:tmpl w:val="B63CBD52"/>
    <w:lvl w:ilvl="0" w:tplc="64CC5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F6CE8"/>
    <w:multiLevelType w:val="hybridMultilevel"/>
    <w:tmpl w:val="937C7EB2"/>
    <w:lvl w:ilvl="0" w:tplc="24B46D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F630D"/>
    <w:multiLevelType w:val="hybridMultilevel"/>
    <w:tmpl w:val="794CE012"/>
    <w:lvl w:ilvl="0" w:tplc="1A78C0E0">
      <w:start w:val="1"/>
      <w:numFmt w:val="decimal"/>
      <w:lvlText w:val="%1)"/>
      <w:lvlJc w:val="left"/>
      <w:pPr>
        <w:ind w:left="17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43AC0"/>
    <w:multiLevelType w:val="multilevel"/>
    <w:tmpl w:val="F2184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A60984"/>
    <w:multiLevelType w:val="hybridMultilevel"/>
    <w:tmpl w:val="E7683734"/>
    <w:lvl w:ilvl="0" w:tplc="0E90E7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5">
    <w:nsid w:val="24A80068"/>
    <w:multiLevelType w:val="multilevel"/>
    <w:tmpl w:val="5C14C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15437A"/>
    <w:multiLevelType w:val="multilevel"/>
    <w:tmpl w:val="B27A8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4C0E2C"/>
    <w:multiLevelType w:val="hybridMultilevel"/>
    <w:tmpl w:val="E118F248"/>
    <w:lvl w:ilvl="0" w:tplc="76A6536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B752B"/>
    <w:multiLevelType w:val="hybridMultilevel"/>
    <w:tmpl w:val="9C3A0EAC"/>
    <w:lvl w:ilvl="0" w:tplc="01962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C80776C"/>
    <w:multiLevelType w:val="hybridMultilevel"/>
    <w:tmpl w:val="7AD4814E"/>
    <w:lvl w:ilvl="0" w:tplc="31585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 w:tplc="50066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1E2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CF4637"/>
    <w:multiLevelType w:val="hybridMultilevel"/>
    <w:tmpl w:val="5B8EEE5E"/>
    <w:lvl w:ilvl="0" w:tplc="04150013">
      <w:start w:val="1"/>
      <w:numFmt w:val="upperRoman"/>
      <w:lvlText w:val="%1."/>
      <w:lvlJc w:val="right"/>
      <w:pPr>
        <w:ind w:left="2415" w:hanging="360"/>
      </w:pPr>
    </w:lvl>
    <w:lvl w:ilvl="1" w:tplc="04150019" w:tentative="1">
      <w:start w:val="1"/>
      <w:numFmt w:val="lowerLetter"/>
      <w:lvlText w:val="%2."/>
      <w:lvlJc w:val="left"/>
      <w:pPr>
        <w:ind w:left="3135" w:hanging="360"/>
      </w:pPr>
    </w:lvl>
    <w:lvl w:ilvl="2" w:tplc="0415001B" w:tentative="1">
      <w:start w:val="1"/>
      <w:numFmt w:val="lowerRoman"/>
      <w:lvlText w:val="%3."/>
      <w:lvlJc w:val="right"/>
      <w:pPr>
        <w:ind w:left="3855" w:hanging="180"/>
      </w:pPr>
    </w:lvl>
    <w:lvl w:ilvl="3" w:tplc="0415000F" w:tentative="1">
      <w:start w:val="1"/>
      <w:numFmt w:val="decimal"/>
      <w:lvlText w:val="%4."/>
      <w:lvlJc w:val="left"/>
      <w:pPr>
        <w:ind w:left="4575" w:hanging="360"/>
      </w:pPr>
    </w:lvl>
    <w:lvl w:ilvl="4" w:tplc="04150019" w:tentative="1">
      <w:start w:val="1"/>
      <w:numFmt w:val="lowerLetter"/>
      <w:lvlText w:val="%5."/>
      <w:lvlJc w:val="left"/>
      <w:pPr>
        <w:ind w:left="5295" w:hanging="360"/>
      </w:pPr>
    </w:lvl>
    <w:lvl w:ilvl="5" w:tplc="0415001B" w:tentative="1">
      <w:start w:val="1"/>
      <w:numFmt w:val="lowerRoman"/>
      <w:lvlText w:val="%6."/>
      <w:lvlJc w:val="right"/>
      <w:pPr>
        <w:ind w:left="6015" w:hanging="180"/>
      </w:pPr>
    </w:lvl>
    <w:lvl w:ilvl="6" w:tplc="0415000F" w:tentative="1">
      <w:start w:val="1"/>
      <w:numFmt w:val="decimal"/>
      <w:lvlText w:val="%7."/>
      <w:lvlJc w:val="left"/>
      <w:pPr>
        <w:ind w:left="6735" w:hanging="360"/>
      </w:pPr>
    </w:lvl>
    <w:lvl w:ilvl="7" w:tplc="04150019" w:tentative="1">
      <w:start w:val="1"/>
      <w:numFmt w:val="lowerLetter"/>
      <w:lvlText w:val="%8."/>
      <w:lvlJc w:val="left"/>
      <w:pPr>
        <w:ind w:left="7455" w:hanging="360"/>
      </w:pPr>
    </w:lvl>
    <w:lvl w:ilvl="8" w:tplc="0415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1">
    <w:nsid w:val="304619A8"/>
    <w:multiLevelType w:val="hybridMultilevel"/>
    <w:tmpl w:val="04BCE17E"/>
    <w:lvl w:ilvl="0" w:tplc="58DA1AF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0572B10"/>
    <w:multiLevelType w:val="multilevel"/>
    <w:tmpl w:val="FACE5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5390A47"/>
    <w:multiLevelType w:val="hybridMultilevel"/>
    <w:tmpl w:val="E81C3EA0"/>
    <w:lvl w:ilvl="0" w:tplc="FF82CF5E">
      <w:start w:val="1"/>
      <w:numFmt w:val="decimal"/>
      <w:lvlText w:val="%1)"/>
      <w:lvlJc w:val="left"/>
      <w:pPr>
        <w:ind w:left="115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>
    <w:nsid w:val="353F6010"/>
    <w:multiLevelType w:val="multilevel"/>
    <w:tmpl w:val="0C4AC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5640D97"/>
    <w:multiLevelType w:val="hybridMultilevel"/>
    <w:tmpl w:val="D50268E0"/>
    <w:lvl w:ilvl="0" w:tplc="12A6EDEA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8">
    <w:nsid w:val="36CB4ADB"/>
    <w:multiLevelType w:val="hybridMultilevel"/>
    <w:tmpl w:val="E7683734"/>
    <w:lvl w:ilvl="0" w:tplc="0E90E7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84854A6"/>
    <w:multiLevelType w:val="multilevel"/>
    <w:tmpl w:val="B21A1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9512474"/>
    <w:multiLevelType w:val="hybridMultilevel"/>
    <w:tmpl w:val="E7683734"/>
    <w:lvl w:ilvl="0" w:tplc="0E90E7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6">
    <w:nsid w:val="434E40FB"/>
    <w:multiLevelType w:val="hybridMultilevel"/>
    <w:tmpl w:val="0CC0A828"/>
    <w:lvl w:ilvl="0" w:tplc="76E82962">
      <w:start w:val="1"/>
      <w:numFmt w:val="decimal"/>
      <w:lvlText w:val="%1)"/>
      <w:lvlJc w:val="left"/>
      <w:pPr>
        <w:ind w:left="10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43C34D18"/>
    <w:multiLevelType w:val="hybridMultilevel"/>
    <w:tmpl w:val="A2BA551C"/>
    <w:lvl w:ilvl="0" w:tplc="7D128B2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0">
    <w:nsid w:val="450806A7"/>
    <w:multiLevelType w:val="hybridMultilevel"/>
    <w:tmpl w:val="E7683734"/>
    <w:lvl w:ilvl="0" w:tplc="0E90E7D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DBE4059"/>
    <w:multiLevelType w:val="multilevel"/>
    <w:tmpl w:val="922E849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4F5E005E"/>
    <w:multiLevelType w:val="multilevel"/>
    <w:tmpl w:val="4A46B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2C87B1E"/>
    <w:multiLevelType w:val="hybridMultilevel"/>
    <w:tmpl w:val="06204AEC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FE02AD"/>
    <w:multiLevelType w:val="multilevel"/>
    <w:tmpl w:val="1E0C343C"/>
    <w:lvl w:ilvl="0">
      <w:start w:val="18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>
    <w:nsid w:val="583000FE"/>
    <w:multiLevelType w:val="multilevel"/>
    <w:tmpl w:val="D0C22BFE"/>
    <w:lvl w:ilvl="0">
      <w:start w:val="19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>
    <w:nsid w:val="5B3D76A4"/>
    <w:multiLevelType w:val="multilevel"/>
    <w:tmpl w:val="67C8F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0667B74"/>
    <w:multiLevelType w:val="hybridMultilevel"/>
    <w:tmpl w:val="B17C5C7C"/>
    <w:lvl w:ilvl="0" w:tplc="9F4822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6833B8"/>
    <w:multiLevelType w:val="multilevel"/>
    <w:tmpl w:val="F2DA33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4306355"/>
    <w:multiLevelType w:val="multilevel"/>
    <w:tmpl w:val="6338D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47B7C9D"/>
    <w:multiLevelType w:val="multilevel"/>
    <w:tmpl w:val="E3303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5D43E07"/>
    <w:multiLevelType w:val="hybridMultilevel"/>
    <w:tmpl w:val="4FA629F8"/>
    <w:lvl w:ilvl="0" w:tplc="8A9055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4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2D07E2"/>
    <w:multiLevelType w:val="multilevel"/>
    <w:tmpl w:val="F224F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F205E7E"/>
    <w:multiLevelType w:val="hybridMultilevel"/>
    <w:tmpl w:val="AE5C9E6A"/>
    <w:lvl w:ilvl="0" w:tplc="D3F27F6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762C15"/>
    <w:multiLevelType w:val="hybridMultilevel"/>
    <w:tmpl w:val="B34607E0"/>
    <w:lvl w:ilvl="0" w:tplc="F9828B18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E21530"/>
    <w:multiLevelType w:val="hybridMultilevel"/>
    <w:tmpl w:val="BFE2C552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>
    <w:nsid w:val="7E100630"/>
    <w:multiLevelType w:val="multilevel"/>
    <w:tmpl w:val="B37E892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0">
    <w:nsid w:val="7F733243"/>
    <w:multiLevelType w:val="multilevel"/>
    <w:tmpl w:val="E4ECC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9"/>
  </w:num>
  <w:num w:numId="2">
    <w:abstractNumId w:val="19"/>
  </w:num>
  <w:num w:numId="3">
    <w:abstractNumId w:val="41"/>
  </w:num>
  <w:num w:numId="4">
    <w:abstractNumId w:val="18"/>
  </w:num>
  <w:num w:numId="5">
    <w:abstractNumId w:val="44"/>
  </w:num>
  <w:num w:numId="6">
    <w:abstractNumId w:val="38"/>
  </w:num>
  <w:num w:numId="7">
    <w:abstractNumId w:val="39"/>
  </w:num>
  <w:num w:numId="8">
    <w:abstractNumId w:val="2"/>
  </w:num>
  <w:num w:numId="9">
    <w:abstractNumId w:val="56"/>
  </w:num>
  <w:num w:numId="10">
    <w:abstractNumId w:val="30"/>
  </w:num>
  <w:num w:numId="11">
    <w:abstractNumId w:val="54"/>
  </w:num>
  <w:num w:numId="12">
    <w:abstractNumId w:val="5"/>
  </w:num>
  <w:num w:numId="13">
    <w:abstractNumId w:val="60"/>
  </w:num>
  <w:num w:numId="14">
    <w:abstractNumId w:val="42"/>
  </w:num>
  <w:num w:numId="15">
    <w:abstractNumId w:val="50"/>
  </w:num>
  <w:num w:numId="16">
    <w:abstractNumId w:val="12"/>
  </w:num>
  <w:num w:numId="17">
    <w:abstractNumId w:val="43"/>
  </w:num>
  <w:num w:numId="18">
    <w:abstractNumId w:val="16"/>
  </w:num>
  <w:num w:numId="19">
    <w:abstractNumId w:val="15"/>
  </w:num>
  <w:num w:numId="20">
    <w:abstractNumId w:val="0"/>
  </w:num>
  <w:num w:numId="21">
    <w:abstractNumId w:val="49"/>
  </w:num>
  <w:num w:numId="22">
    <w:abstractNumId w:val="51"/>
  </w:num>
  <w:num w:numId="23">
    <w:abstractNumId w:val="3"/>
  </w:num>
  <w:num w:numId="24">
    <w:abstractNumId w:val="55"/>
  </w:num>
  <w:num w:numId="25">
    <w:abstractNumId w:val="31"/>
  </w:num>
  <w:num w:numId="26">
    <w:abstractNumId w:val="45"/>
  </w:num>
  <w:num w:numId="27">
    <w:abstractNumId w:val="25"/>
  </w:num>
  <w:num w:numId="28">
    <w:abstractNumId w:val="46"/>
  </w:num>
  <w:num w:numId="29">
    <w:abstractNumId w:val="22"/>
  </w:num>
  <w:num w:numId="30">
    <w:abstractNumId w:val="47"/>
  </w:num>
  <w:num w:numId="31">
    <w:abstractNumId w:val="20"/>
  </w:num>
  <w:num w:numId="32">
    <w:abstractNumId w:val="7"/>
  </w:num>
  <w:num w:numId="33">
    <w:abstractNumId w:val="33"/>
  </w:num>
  <w:num w:numId="34">
    <w:abstractNumId w:val="11"/>
  </w:num>
  <w:num w:numId="35">
    <w:abstractNumId w:val="24"/>
  </w:num>
  <w:num w:numId="36">
    <w:abstractNumId w:val="52"/>
  </w:num>
  <w:num w:numId="37">
    <w:abstractNumId w:val="9"/>
  </w:num>
  <w:num w:numId="38">
    <w:abstractNumId w:val="37"/>
  </w:num>
  <w:num w:numId="39">
    <w:abstractNumId w:val="21"/>
  </w:num>
  <w:num w:numId="40">
    <w:abstractNumId w:val="48"/>
  </w:num>
  <w:num w:numId="41">
    <w:abstractNumId w:val="4"/>
  </w:num>
  <w:num w:numId="42">
    <w:abstractNumId w:val="4"/>
    <w:lvlOverride w:ilvl="0">
      <w:startOverride w:val="1"/>
    </w:lvlOverride>
  </w:num>
  <w:num w:numId="43">
    <w:abstractNumId w:val="27"/>
  </w:num>
  <w:num w:numId="44">
    <w:abstractNumId w:val="29"/>
  </w:num>
  <w:num w:numId="45">
    <w:abstractNumId w:val="53"/>
  </w:num>
  <w:num w:numId="46">
    <w:abstractNumId w:val="35"/>
  </w:num>
  <w:num w:numId="47">
    <w:abstractNumId w:val="34"/>
  </w:num>
  <w:num w:numId="48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49">
    <w:abstractNumId w:val="53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0">
    <w:abstractNumId w:val="35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1">
    <w:abstractNumId w:val="27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52">
    <w:abstractNumId w:val="14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53">
    <w:abstractNumId w:val="34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sz w:val="22"/>
          <w:szCs w:val="22"/>
        </w:rPr>
      </w:lvl>
    </w:lvlOverride>
  </w:num>
  <w:num w:numId="54">
    <w:abstractNumId w:val="23"/>
  </w:num>
  <w:num w:numId="55">
    <w:abstractNumId w:val="58"/>
  </w:num>
  <w:num w:numId="56">
    <w:abstractNumId w:val="6"/>
  </w:num>
  <w:num w:numId="57">
    <w:abstractNumId w:val="57"/>
  </w:num>
  <w:num w:numId="58">
    <w:abstractNumId w:val="26"/>
  </w:num>
  <w:num w:numId="59">
    <w:abstractNumId w:val="17"/>
  </w:num>
  <w:num w:numId="60">
    <w:abstractNumId w:val="10"/>
  </w:num>
  <w:num w:numId="61">
    <w:abstractNumId w:val="36"/>
  </w:num>
  <w:num w:numId="62">
    <w:abstractNumId w:val="8"/>
  </w:num>
  <w:num w:numId="63">
    <w:abstractNumId w:val="14"/>
  </w:num>
  <w:num w:numId="64">
    <w:abstractNumId w:val="1"/>
  </w:num>
  <w:num w:numId="65">
    <w:abstractNumId w:val="28"/>
  </w:num>
  <w:num w:numId="66">
    <w:abstractNumId w:val="40"/>
  </w:num>
  <w:num w:numId="67">
    <w:abstractNumId w:val="13"/>
  </w:num>
  <w:num w:numId="68">
    <w:abstractNumId w:val="3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4D"/>
    <w:rsid w:val="000057ED"/>
    <w:rsid w:val="000178A9"/>
    <w:rsid w:val="000202A8"/>
    <w:rsid w:val="00036ABF"/>
    <w:rsid w:val="00121974"/>
    <w:rsid w:val="00183BF3"/>
    <w:rsid w:val="00196E98"/>
    <w:rsid w:val="00227157"/>
    <w:rsid w:val="00233A4D"/>
    <w:rsid w:val="0027163B"/>
    <w:rsid w:val="00295357"/>
    <w:rsid w:val="00336604"/>
    <w:rsid w:val="003766E5"/>
    <w:rsid w:val="00420718"/>
    <w:rsid w:val="00433792"/>
    <w:rsid w:val="004D207B"/>
    <w:rsid w:val="004D3AF3"/>
    <w:rsid w:val="004E293A"/>
    <w:rsid w:val="00517B15"/>
    <w:rsid w:val="00574496"/>
    <w:rsid w:val="00686F91"/>
    <w:rsid w:val="00724868"/>
    <w:rsid w:val="007B625E"/>
    <w:rsid w:val="008C6CB6"/>
    <w:rsid w:val="00916157"/>
    <w:rsid w:val="00977604"/>
    <w:rsid w:val="009879B0"/>
    <w:rsid w:val="00A05FBA"/>
    <w:rsid w:val="00B05A6C"/>
    <w:rsid w:val="00BD5D61"/>
    <w:rsid w:val="00C0046A"/>
    <w:rsid w:val="00C04998"/>
    <w:rsid w:val="00D21E31"/>
    <w:rsid w:val="00D35EFA"/>
    <w:rsid w:val="00EE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7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41"/>
      </w:numPr>
    </w:pPr>
  </w:style>
  <w:style w:type="numbering" w:customStyle="1" w:styleId="WWNum9">
    <w:name w:val="WWNum9"/>
    <w:basedOn w:val="Bezlisty"/>
    <w:rsid w:val="00233A4D"/>
    <w:pPr>
      <w:numPr>
        <w:numId w:val="43"/>
      </w:numPr>
    </w:pPr>
  </w:style>
  <w:style w:type="numbering" w:customStyle="1" w:styleId="WWNum11">
    <w:name w:val="WWNum11"/>
    <w:basedOn w:val="Bezlisty"/>
    <w:rsid w:val="00233A4D"/>
    <w:pPr>
      <w:numPr>
        <w:numId w:val="63"/>
      </w:numPr>
    </w:pPr>
  </w:style>
  <w:style w:type="numbering" w:customStyle="1" w:styleId="WWNum14">
    <w:name w:val="WWNum14"/>
    <w:basedOn w:val="Bezlisty"/>
    <w:rsid w:val="00233A4D"/>
    <w:pPr>
      <w:numPr>
        <w:numId w:val="44"/>
      </w:numPr>
    </w:pPr>
  </w:style>
  <w:style w:type="numbering" w:customStyle="1" w:styleId="WWNum15">
    <w:name w:val="WWNum15"/>
    <w:basedOn w:val="Bezlisty"/>
    <w:rsid w:val="00233A4D"/>
    <w:pPr>
      <w:numPr>
        <w:numId w:val="45"/>
      </w:numPr>
    </w:pPr>
  </w:style>
  <w:style w:type="numbering" w:customStyle="1" w:styleId="WWNum16">
    <w:name w:val="WWNum16"/>
    <w:basedOn w:val="Bezlisty"/>
    <w:rsid w:val="00233A4D"/>
    <w:pPr>
      <w:numPr>
        <w:numId w:val="46"/>
      </w:numPr>
    </w:pPr>
  </w:style>
  <w:style w:type="numbering" w:customStyle="1" w:styleId="WWNum19">
    <w:name w:val="WWNum19"/>
    <w:basedOn w:val="Bezlisty"/>
    <w:rsid w:val="00233A4D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  <w:style w:type="character" w:customStyle="1" w:styleId="Teksttreci5">
    <w:name w:val="Tekst treści (5)_"/>
    <w:basedOn w:val="Domylnaczcionkaakapitu"/>
    <w:link w:val="Teksttreci50"/>
    <w:rsid w:val="00295357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510ptBezpogrubienia">
    <w:name w:val="Tekst treści (5) + 10 pt;Bez pogrubienia"/>
    <w:basedOn w:val="Teksttreci5"/>
    <w:rsid w:val="00295357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295357"/>
    <w:pPr>
      <w:widowControl w:val="0"/>
      <w:shd w:val="clear" w:color="auto" w:fill="FFFFFF"/>
      <w:spacing w:after="180" w:line="264" w:lineRule="exact"/>
    </w:pPr>
    <w:rPr>
      <w:rFonts w:ascii="Calibri" w:eastAsia="Calibri" w:hAnsi="Calibri" w:cs="Calibri"/>
      <w:b/>
      <w:bCs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A4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3A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33A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33A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33A4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33A4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33A4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233A4D"/>
    <w:pPr>
      <w:keepNext/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233A4D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233A4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3A4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233A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33A4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33A4D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33A4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233A4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233A4D"/>
    <w:rPr>
      <w:rFonts w:ascii="Times New Roman" w:eastAsia="Times New Roman" w:hAnsi="Times New Roman" w:cs="Times New Roman"/>
      <w:b/>
      <w:bCs/>
      <w:i/>
      <w:iCs/>
      <w:smallCaps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233A4D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33A4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33A4D"/>
  </w:style>
  <w:style w:type="paragraph" w:styleId="Tekstpodstawowy2">
    <w:name w:val="Body Text 2"/>
    <w:basedOn w:val="Normalny"/>
    <w:link w:val="Tekstpodstawowy2Znak"/>
    <w:rsid w:val="00233A4D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33A4D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33A4D"/>
  </w:style>
  <w:style w:type="paragraph" w:styleId="Tekstpodstawowywcity">
    <w:name w:val="Body Text Indent"/>
    <w:basedOn w:val="Normalny"/>
    <w:link w:val="TekstpodstawowywcityZnak"/>
    <w:rsid w:val="00233A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33A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link w:val="arimrZnak"/>
    <w:rsid w:val="00233A4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233A4D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233A4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33A4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p">
    <w:name w:val="ustęp"/>
    <w:basedOn w:val="Normalny"/>
    <w:rsid w:val="00233A4D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233A4D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233A4D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233A4D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233A4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233A4D"/>
  </w:style>
  <w:style w:type="character" w:customStyle="1" w:styleId="text21">
    <w:name w:val="text21"/>
    <w:basedOn w:val="Domylnaczcionkaakapitu"/>
    <w:rsid w:val="00233A4D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233A4D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233A4D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233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33A4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33A4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wiadomocie-mail63">
    <w:name w:val="Styl wiadomości e-mail 63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233A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3A4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233A4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33A4D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23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233A4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233A4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233A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233A4D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233A4D"/>
    <w:rPr>
      <w:b/>
      <w:bCs/>
    </w:rPr>
  </w:style>
  <w:style w:type="paragraph" w:customStyle="1" w:styleId="Wypunktowanie">
    <w:name w:val="Wypunktowanie"/>
    <w:basedOn w:val="Normalny"/>
    <w:rsid w:val="00233A4D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233A4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33A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233A4D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233A4D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233A4D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233A4D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233A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233A4D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233A4D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233A4D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233A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233A4D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233A4D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233A4D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2">
    <w:name w:val="Body Text 22"/>
    <w:basedOn w:val="Normalny"/>
    <w:rsid w:val="00233A4D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233A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BodyText23">
    <w:name w:val="Body Text 23"/>
    <w:basedOn w:val="Normalny"/>
    <w:rsid w:val="00233A4D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233A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33A4D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0">
    <w:name w:val="Paragraf"/>
    <w:basedOn w:val="Normalny"/>
    <w:next w:val="Listanumerowana"/>
    <w:rsid w:val="00233A4D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233A4D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233A4D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233A4D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233A4D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233A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233A4D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233A4D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233A4D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233A4D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233A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233A4D"/>
  </w:style>
  <w:style w:type="paragraph" w:customStyle="1" w:styleId="1">
    <w:name w:val="1"/>
    <w:basedOn w:val="Normalny"/>
    <w:next w:val="Nagwek"/>
    <w:rsid w:val="00233A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233A4D"/>
    <w:rPr>
      <w:color w:val="800080"/>
      <w:u w:val="single"/>
    </w:rPr>
  </w:style>
  <w:style w:type="paragraph" w:customStyle="1" w:styleId="xl22">
    <w:name w:val="xl2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233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3A4D"/>
  </w:style>
  <w:style w:type="paragraph" w:styleId="Tekstprzypisukocowego">
    <w:name w:val="endnote text"/>
    <w:basedOn w:val="Normalny"/>
    <w:link w:val="TekstprzypisukocowegoZnak"/>
    <w:unhideWhenUsed/>
    <w:rsid w:val="00233A4D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33A4D"/>
    <w:rPr>
      <w:rFonts w:eastAsiaTheme="minorEastAsia"/>
      <w:sz w:val="20"/>
      <w:szCs w:val="20"/>
      <w:lang w:eastAsia="pl-PL"/>
    </w:rPr>
  </w:style>
  <w:style w:type="character" w:customStyle="1" w:styleId="spacernb">
    <w:name w:val="spacernb"/>
    <w:basedOn w:val="Domylnaczcionkaakapitu"/>
    <w:rsid w:val="00233A4D"/>
  </w:style>
  <w:style w:type="character" w:customStyle="1" w:styleId="news">
    <w:name w:val="news"/>
    <w:basedOn w:val="Domylnaczcionkaakapitu"/>
    <w:rsid w:val="00233A4D"/>
  </w:style>
  <w:style w:type="paragraph" w:customStyle="1" w:styleId="Default">
    <w:name w:val="Default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33A4D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233A4D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233A4D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233A4D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233A4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233A4D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233A4D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233A4D"/>
  </w:style>
  <w:style w:type="paragraph" w:customStyle="1" w:styleId="Stylwiadomocie-mail152">
    <w:name w:val="Styl wiadomości e-mail 15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23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233A4D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233A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233A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233A4D"/>
  </w:style>
  <w:style w:type="paragraph" w:customStyle="1" w:styleId="Stylwiadomocie-mail1861">
    <w:name w:val="Styl wiadomości e-mail 18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233A4D"/>
  </w:style>
  <w:style w:type="paragraph" w:customStyle="1" w:styleId="Stylwiadomocie-mail1891">
    <w:name w:val="Styl wiadomości e-mail 18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3A4D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233A4D"/>
  </w:style>
  <w:style w:type="paragraph" w:customStyle="1" w:styleId="Stylwiadomocie-mail1921">
    <w:name w:val="Styl wiadomości e-mail 19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233A4D"/>
  </w:style>
  <w:style w:type="paragraph" w:customStyle="1" w:styleId="Stylwiadomocie-mail1941">
    <w:name w:val="Styl wiadomości e-mail 19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233A4D"/>
  </w:style>
  <w:style w:type="paragraph" w:customStyle="1" w:styleId="Stylwiadomocie-mail2061">
    <w:name w:val="Styl wiadomości e-mail 206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233A4D"/>
  </w:style>
  <w:style w:type="numbering" w:customStyle="1" w:styleId="Bezlisty41">
    <w:name w:val="Bez listy41"/>
    <w:next w:val="Bezlisty"/>
    <w:uiPriority w:val="99"/>
    <w:semiHidden/>
    <w:unhideWhenUsed/>
    <w:rsid w:val="00233A4D"/>
  </w:style>
  <w:style w:type="paragraph" w:customStyle="1" w:styleId="Stylwiadomocie-mail2091">
    <w:name w:val="Styl wiadomości e-mail 209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233A4D"/>
  </w:style>
  <w:style w:type="paragraph" w:customStyle="1" w:styleId="Stylwiadomocie-mail2111">
    <w:name w:val="Styl wiadomości e-mail 211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233A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233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33A4D"/>
  </w:style>
  <w:style w:type="paragraph" w:customStyle="1" w:styleId="Stylwiadomocie-mail222">
    <w:name w:val="Styl wiadomości e-mail 222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33A4D"/>
  </w:style>
  <w:style w:type="paragraph" w:customStyle="1" w:styleId="Stylwiadomocie-mail2241">
    <w:name w:val="Styl wiadomości e-mail 2241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233A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233A4D"/>
  </w:style>
  <w:style w:type="paragraph" w:customStyle="1" w:styleId="Stylwiadomocie-mail227">
    <w:name w:val="Styl wiadomości e-mail 227"/>
    <w:basedOn w:val="Normalny"/>
    <w:semiHidden/>
    <w:rsid w:val="00233A4D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233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233A4D"/>
    <w:rPr>
      <w:color w:val="0000CD"/>
    </w:rPr>
  </w:style>
  <w:style w:type="numbering" w:customStyle="1" w:styleId="WWNum77">
    <w:name w:val="WWNum77"/>
    <w:basedOn w:val="Bezlisty"/>
    <w:rsid w:val="00233A4D"/>
    <w:pPr>
      <w:numPr>
        <w:numId w:val="7"/>
      </w:numPr>
    </w:pPr>
  </w:style>
  <w:style w:type="paragraph" w:customStyle="1" w:styleId="Standard">
    <w:name w:val="Standard"/>
    <w:link w:val="StandardZnak"/>
    <w:rsid w:val="00233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link w:val="Standard"/>
    <w:rsid w:val="00233A4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233A4D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233A4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paragraph" w:customStyle="1" w:styleId="Nagwek11">
    <w:name w:val="Nagłówek #1"/>
    <w:basedOn w:val="Normalny"/>
    <w:link w:val="Nagwek10"/>
    <w:rsid w:val="00233A4D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  <w:lang w:eastAsia="en-US"/>
    </w:rPr>
  </w:style>
  <w:style w:type="paragraph" w:customStyle="1" w:styleId="Nagweklubstopka20">
    <w:name w:val="Nagłówek lub stopka (2)"/>
    <w:basedOn w:val="Normalny"/>
    <w:link w:val="Nagweklubstopka2"/>
    <w:rsid w:val="00233A4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Inne">
    <w:name w:val="Inne_"/>
    <w:basedOn w:val="Domylnaczcionkaakapitu"/>
    <w:link w:val="Inne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233A4D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33A4D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A4D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  <w:lang w:eastAsia="en-US"/>
    </w:rPr>
  </w:style>
  <w:style w:type="character" w:customStyle="1" w:styleId="Spistreci">
    <w:name w:val="Spis treści_"/>
    <w:basedOn w:val="Domylnaczcionkaakapitu"/>
    <w:link w:val="Spistreci0"/>
    <w:rsid w:val="00233A4D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233A4D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  <w:lang w:eastAsia="en-US"/>
    </w:rPr>
  </w:style>
  <w:style w:type="numbering" w:customStyle="1" w:styleId="WWNum18">
    <w:name w:val="WWNum18"/>
    <w:basedOn w:val="Bezlisty"/>
    <w:rsid w:val="00233A4D"/>
    <w:pPr>
      <w:numPr>
        <w:numId w:val="41"/>
      </w:numPr>
    </w:pPr>
  </w:style>
  <w:style w:type="numbering" w:customStyle="1" w:styleId="WWNum9">
    <w:name w:val="WWNum9"/>
    <w:basedOn w:val="Bezlisty"/>
    <w:rsid w:val="00233A4D"/>
    <w:pPr>
      <w:numPr>
        <w:numId w:val="43"/>
      </w:numPr>
    </w:pPr>
  </w:style>
  <w:style w:type="numbering" w:customStyle="1" w:styleId="WWNum11">
    <w:name w:val="WWNum11"/>
    <w:basedOn w:val="Bezlisty"/>
    <w:rsid w:val="00233A4D"/>
    <w:pPr>
      <w:numPr>
        <w:numId w:val="63"/>
      </w:numPr>
    </w:pPr>
  </w:style>
  <w:style w:type="numbering" w:customStyle="1" w:styleId="WWNum14">
    <w:name w:val="WWNum14"/>
    <w:basedOn w:val="Bezlisty"/>
    <w:rsid w:val="00233A4D"/>
    <w:pPr>
      <w:numPr>
        <w:numId w:val="44"/>
      </w:numPr>
    </w:pPr>
  </w:style>
  <w:style w:type="numbering" w:customStyle="1" w:styleId="WWNum15">
    <w:name w:val="WWNum15"/>
    <w:basedOn w:val="Bezlisty"/>
    <w:rsid w:val="00233A4D"/>
    <w:pPr>
      <w:numPr>
        <w:numId w:val="45"/>
      </w:numPr>
    </w:pPr>
  </w:style>
  <w:style w:type="numbering" w:customStyle="1" w:styleId="WWNum16">
    <w:name w:val="WWNum16"/>
    <w:basedOn w:val="Bezlisty"/>
    <w:rsid w:val="00233A4D"/>
    <w:pPr>
      <w:numPr>
        <w:numId w:val="46"/>
      </w:numPr>
    </w:pPr>
  </w:style>
  <w:style w:type="numbering" w:customStyle="1" w:styleId="WWNum19">
    <w:name w:val="WWNum19"/>
    <w:basedOn w:val="Bezlisty"/>
    <w:rsid w:val="00233A4D"/>
    <w:pPr>
      <w:numPr>
        <w:numId w:val="47"/>
      </w:numPr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233A4D"/>
    <w:rPr>
      <w:vertAlign w:val="superscript"/>
    </w:rPr>
  </w:style>
  <w:style w:type="character" w:customStyle="1" w:styleId="Teksttreci5">
    <w:name w:val="Tekst treści (5)_"/>
    <w:basedOn w:val="Domylnaczcionkaakapitu"/>
    <w:link w:val="Teksttreci50"/>
    <w:rsid w:val="00295357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510ptBezpogrubienia">
    <w:name w:val="Tekst treści (5) + 10 pt;Bez pogrubienia"/>
    <w:basedOn w:val="Teksttreci5"/>
    <w:rsid w:val="00295357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295357"/>
    <w:pPr>
      <w:widowControl w:val="0"/>
      <w:shd w:val="clear" w:color="auto" w:fill="FFFFFF"/>
      <w:spacing w:after="180" w:line="264" w:lineRule="exact"/>
    </w:pPr>
    <w:rPr>
      <w:rFonts w:ascii="Calibri" w:eastAsia="Calibri" w:hAnsi="Calibri" w:cs="Calibri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2018-06-06T21:41:00Z</dcterms:created>
  <dcterms:modified xsi:type="dcterms:W3CDTF">2018-06-07T11:00:00Z</dcterms:modified>
</cp:coreProperties>
</file>