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D" w:rsidRPr="00123F22" w:rsidRDefault="00EE1C7F" w:rsidP="00233A4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A4D" w:rsidRPr="00123F22" w:rsidRDefault="004D3AF3" w:rsidP="00233A4D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Załącznik nr 6</w:t>
      </w:r>
      <w:r w:rsidR="00420718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233A4D"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686F91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AF3" w:rsidRDefault="004D3AF3" w:rsidP="004D3A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</w:t>
      </w:r>
    </w:p>
    <w:p w:rsidR="004D3AF3" w:rsidRDefault="00420718" w:rsidP="004D3AF3">
      <w:pPr>
        <w:suppressAutoHyphens/>
        <w:spacing w:after="0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CIĄGNIKA ROLNICZEGO</w:t>
      </w:r>
    </w:p>
    <w:p w:rsidR="004D3AF3" w:rsidRDefault="004D3AF3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3A4D" w:rsidRPr="00123F22" w:rsidRDefault="00233A4D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Spółka Wodna w Dzierzgoniu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Słowackiego 18,</w:t>
      </w:r>
    </w:p>
    <w:p w:rsidR="00233A4D" w:rsidRPr="00123F22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82-440 Dzierzgoń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233A4D" w:rsidRPr="00123F22" w:rsidRDefault="00233A4D" w:rsidP="00233A4D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D3AF3" w:rsidRDefault="004D3AF3" w:rsidP="004D3A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3"/>
        <w:gridCol w:w="1700"/>
        <w:gridCol w:w="1586"/>
      </w:tblGrid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98" w:type="pct"/>
            <w:shd w:val="clear" w:color="auto" w:fill="auto"/>
            <w:vAlign w:val="bottom"/>
          </w:tcPr>
          <w:p w:rsidR="004D3AF3" w:rsidRPr="00D57DD1" w:rsidRDefault="004D3AF3" w:rsidP="001A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</w:t>
            </w:r>
            <w:r w:rsidR="001A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ciągnika rolniczego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 spełnia</w: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</w: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4D3AF3">
            <w:pPr>
              <w:pStyle w:val="Akapitzlist"/>
              <w:numPr>
                <w:ilvl w:val="0"/>
                <w:numId w:val="31"/>
              </w:numPr>
              <w:rPr>
                <w:b/>
                <w:color w:val="00000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techniczna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954D46" w:rsidP="0095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Ciągnik rolniczy</w: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spełniając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wymagania pojazdu dopuszczonego do poruszania się po drogach publicznych zgodnie z obowiązującymi przepisami ustawy Prawo o Ruchu Drogowym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81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ilnik wysokoprężny turbodoładowany o mocy znamionowej minimum </w:t>
            </w:r>
            <w:r w:rsidR="00817D2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KM, </w:t>
            </w:r>
            <w:r w:rsidR="00817D2E">
              <w:rPr>
                <w:rFonts w:ascii="Times New Roman" w:hAnsi="Times New Roman" w:cs="Times New Roman"/>
                <w:sz w:val="20"/>
                <w:szCs w:val="20"/>
              </w:rPr>
              <w:t>moc maksymalna – minimum 150 KM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7D2E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D2E" w:rsidRPr="00D57DD1" w:rsidRDefault="00817D2E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D2E" w:rsidRDefault="00817D2E" w:rsidP="00C45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spełniający normę emisji spalin minimum Tier4 </w:t>
            </w:r>
            <w:proofErr w:type="spellStart"/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D2E" w:rsidRPr="00D57DD1" w:rsidRDefault="00817D2E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D2E" w:rsidRPr="00D57DD1" w:rsidRDefault="00817D2E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817D2E" w:rsidP="00C45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2018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DD4748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silnika minimum 4000 c</w:t>
            </w:r>
            <w:r>
              <w:rPr>
                <w:rFonts w:ascii="Sylfaen" w:hAnsi="Sylfaen" w:cs="Times New Roman"/>
                <w:sz w:val="20"/>
                <w:szCs w:val="20"/>
              </w:rPr>
              <w:t>³ przy 4 cylindrach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68175F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81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krzynia biegów minimum 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biegów</w:t>
            </w:r>
            <w:r w:rsidRPr="00681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przodu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</w:t>
            </w:r>
            <w:r w:rsidRPr="00681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biegów do tyłu oraz z f</w:t>
            </w:r>
            <w:r w:rsidRPr="00681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unkcja automatycznej zmiany biegów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68175F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Zbiornik paliwa minimum 190 litrów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C63FCA" w:rsidP="00C6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C6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ylny wałek WOM: 540/540ECO/1000 </w:t>
            </w:r>
            <w:proofErr w:type="spellStart"/>
            <w:r w:rsidRPr="00C6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Pr="00C6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/min. 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C63FCA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Automatyczne załączanie i rozłączanie WOM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DC6157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Pompa hydrauliczna tłoczkowa w układzie zamkniętym o zmiennym wydatku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DC6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l/min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DC6157" w:rsidP="00DC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DC6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ylny TUZ z siłownikami min 90 mm z udźwigiem maksymalnym min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C6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kg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157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157" w:rsidRPr="00D57DD1" w:rsidRDefault="00DC6157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157" w:rsidRDefault="00464CB8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Przedni TUZ  + WOM, Tuz podpięty pod 4 sekcją hydrauliki zewnętrznej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6157" w:rsidRPr="00D57DD1" w:rsidRDefault="00DC6157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157" w:rsidRPr="00D57DD1" w:rsidRDefault="00DC6157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DC6157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Koła przednie 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o rozmiarze minimum 28”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DC6157" w:rsidP="00DC6157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Koła tylne 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o rozmiarze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8”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64CB8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Kabina amortyzowana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FB6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FB6" w:rsidRPr="00D57DD1" w:rsidRDefault="00182FB6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FB6" w:rsidRPr="00464CB8" w:rsidRDefault="00182FB6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2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Fotel operatora na poduszce pneumatycznej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FB6" w:rsidRPr="00D57DD1" w:rsidRDefault="00182FB6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FB6" w:rsidRPr="00D57DD1" w:rsidRDefault="00182FB6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FB6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FB6" w:rsidRPr="00D57DD1" w:rsidRDefault="00182FB6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FB6" w:rsidRPr="00464CB8" w:rsidRDefault="00182FB6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Siedzenie pasażera</w:t>
            </w:r>
            <w:bookmarkStart w:id="0" w:name="_GoBack"/>
            <w:bookmarkEnd w:id="0"/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FB6" w:rsidRPr="00D57DD1" w:rsidRDefault="00182FB6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FB6" w:rsidRPr="00D57DD1" w:rsidRDefault="00182FB6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64CB8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Oś przednia amortyzowana z możliwością blokowania z kabiny ciągnika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1A42A4" w:rsidP="0087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-21590</wp:posOffset>
                      </wp:positionV>
                      <wp:extent cx="1123950" cy="314325"/>
                      <wp:effectExtent l="0" t="0" r="1905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1.7pt" to="37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D3AF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70299">
              <w:rPr>
                <w:rFonts w:ascii="Times New Roman" w:hAnsi="Times New Roman" w:cs="Times New Roman"/>
                <w:sz w:val="20"/>
                <w:szCs w:val="20"/>
              </w:rPr>
              <w:t>warancja na oferowany ciągnik rolniczy wynosi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</w: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29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miesięcy 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1A42A4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11429</wp:posOffset>
                      </wp:positionH>
                      <wp:positionV relativeFrom="paragraph">
                        <wp:posOffset>-20320</wp:posOffset>
                      </wp:positionV>
                      <wp:extent cx="1076325" cy="314325"/>
                      <wp:effectExtent l="0" t="0" r="2857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1.6pt" to="85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1A42A4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17779</wp:posOffset>
                      </wp:positionH>
                      <wp:positionV relativeFrom="paragraph">
                        <wp:posOffset>-20320</wp:posOffset>
                      </wp:positionV>
                      <wp:extent cx="942975" cy="314325"/>
                      <wp:effectExtent l="0" t="0" r="28575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-1.6pt" to="75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-20320</wp:posOffset>
                      </wp:positionV>
                      <wp:extent cx="952500" cy="361950"/>
                      <wp:effectExtent l="0" t="0" r="1905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1.6pt" to="75.6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reakcji serwisu - ……. godzin od momentu zgłoszenia usterki </w:t>
            </w: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(wypełnić zgodnie z ofertą)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36F3AC" wp14:editId="3D2ECDD9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9525</wp:posOffset>
                      </wp:positionV>
                      <wp:extent cx="1171575" cy="2952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75pt" to="9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9BD8CB" wp14:editId="40D8D137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9525</wp:posOffset>
                      </wp:positionV>
                      <wp:extent cx="1171575" cy="295275"/>
                      <wp:effectExtent l="0" t="0" r="28575" b="28575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75pt" to="9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DF1348" wp14:editId="00F3850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</wp:posOffset>
                      </wp:positionV>
                      <wp:extent cx="952500" cy="295275"/>
                      <wp:effectExtent l="0" t="0" r="19050" b="28575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75pt" to="75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4234A8" wp14:editId="1BEADAD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</wp:posOffset>
                      </wp:positionV>
                      <wp:extent cx="952500" cy="295275"/>
                      <wp:effectExtent l="0" t="0" r="19050" b="28575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75pt" to="75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A42A4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2A4" w:rsidRPr="00D57DD1" w:rsidRDefault="001A42A4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2A4" w:rsidRDefault="001A42A4" w:rsidP="00C45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ostawa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ciągnika rolniczego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września 2018 r.*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42A4" w:rsidRPr="00D57DD1" w:rsidRDefault="001A42A4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2A4" w:rsidRPr="00D57DD1" w:rsidRDefault="001A42A4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ma być producentem lub autoryzowanym przedstawicielem producenta oferowanej koparko - ładowarki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szelkie koszty związane z przeglądami w okresie gwarancyjnym (materiał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robocizna, dojazd) ponosi Wykon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awca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60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Wykonawca  posiada </w:t>
            </w:r>
            <w:r w:rsidR="00607441">
              <w:rPr>
                <w:rFonts w:ascii="Times New Roman" w:hAnsi="Times New Roman" w:cs="Times New Roman"/>
                <w:sz w:val="20"/>
                <w:szCs w:val="20"/>
              </w:rPr>
              <w:t>Świadectwo Homologacji na terenie RP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na oferowan</w:t>
            </w:r>
            <w:r w:rsidR="0087029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0299">
              <w:rPr>
                <w:rFonts w:ascii="Times New Roman" w:hAnsi="Times New Roman" w:cs="Times New Roman"/>
                <w:sz w:val="20"/>
                <w:szCs w:val="20"/>
              </w:rPr>
              <w:t>ciągnik rolniczy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87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 </w:t>
            </w:r>
            <w:r w:rsidR="00870299">
              <w:rPr>
                <w:rFonts w:ascii="Times New Roman" w:hAnsi="Times New Roman" w:cs="Times New Roman"/>
                <w:sz w:val="20"/>
                <w:szCs w:val="20"/>
              </w:rPr>
              <w:t>ciągnika rolniczego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87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aprawa </w:t>
            </w:r>
            <w:r w:rsidR="0087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ciągnika </w:t>
            </w:r>
            <w:r w:rsidR="001A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rolniczego 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maksymalnie do </w:t>
            </w:r>
            <w:r w:rsidR="00870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dni od momentu zgłoszenia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1A42A4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Dodatkowy komplet kół tylnych </w:t>
            </w: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(wypełnić zgodnie z ofertą)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akiet podstawowy składający się z gaśnicy, trójkąta ostrzegawczego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2FB6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FB6" w:rsidRPr="00D57DD1" w:rsidRDefault="00182FB6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FB6" w:rsidRDefault="00182FB6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Radioodtwarzacz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FB6" w:rsidRPr="00D57DD1" w:rsidRDefault="00182FB6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FB6" w:rsidRPr="00D57DD1" w:rsidRDefault="00182FB6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limatyzacja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1A42A4">
        <w:trPr>
          <w:trHeight w:val="334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Szkolenie w cenie dostawy jednego operatora Zamawiającego w zakresie budowy i obsługi </w:t>
            </w:r>
            <w:r w:rsidR="001A42A4">
              <w:rPr>
                <w:rFonts w:ascii="Times New Roman" w:hAnsi="Times New Roman" w:cs="Times New Roman"/>
                <w:sz w:val="20"/>
                <w:szCs w:val="20"/>
              </w:rPr>
              <w:t>ciągnika rolniczego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3A4D" w:rsidRDefault="00233A4D" w:rsidP="004D3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85" w:rsidRPr="000937CA" w:rsidRDefault="00677685" w:rsidP="00677685">
      <w:pPr>
        <w:pStyle w:val="Akapitzlist"/>
        <w:numPr>
          <w:ilvl w:val="0"/>
          <w:numId w:val="68"/>
        </w:numPr>
        <w:jc w:val="both"/>
      </w:pPr>
      <w:r w:rsidRPr="000937CA">
        <w:t xml:space="preserve">Zamawiający zastrzega, że wymagany termin realizacji zamówienia może ulec wydłużeniu (nie dłużej niż o 30 dni), w przypadku braku u Zamawiającego stanowiska instytucji przyznającej część środków na sfinansowanie zamówienia co do prawidłowości przeprowadzonego postępowania. </w:t>
      </w:r>
    </w:p>
    <w:p w:rsidR="00677685" w:rsidRPr="00123F22" w:rsidRDefault="00677685" w:rsidP="004D3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77685" w:rsidRPr="00123F22" w:rsidSect="0022715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09" w:rsidRDefault="00F21509" w:rsidP="00227157">
      <w:pPr>
        <w:spacing w:after="0" w:line="240" w:lineRule="auto"/>
      </w:pPr>
      <w:r>
        <w:separator/>
      </w:r>
    </w:p>
  </w:endnote>
  <w:endnote w:type="continuationSeparator" w:id="0">
    <w:p w:rsidR="00F21509" w:rsidRDefault="00F21509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82FB6">
      <w:rPr>
        <w:noProof/>
      </w:rPr>
      <w:t>1</w:t>
    </w:r>
    <w:r>
      <w:rPr>
        <w:noProof/>
      </w:rPr>
      <w:fldChar w:fldCharType="end"/>
    </w:r>
    <w:r>
      <w:t xml:space="preserve"> z </w:t>
    </w:r>
    <w:r w:rsidR="00F8532E">
      <w:fldChar w:fldCharType="begin"/>
    </w:r>
    <w:r w:rsidR="00F8532E">
      <w:instrText xml:space="preserve"> NUMPAGES </w:instrText>
    </w:r>
    <w:r w:rsidR="00F8532E">
      <w:fldChar w:fldCharType="separate"/>
    </w:r>
    <w:r w:rsidR="00182FB6">
      <w:rPr>
        <w:noProof/>
      </w:rPr>
      <w:t>2</w:t>
    </w:r>
    <w:r w:rsidR="00F853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09" w:rsidRDefault="00F21509" w:rsidP="00227157">
      <w:pPr>
        <w:spacing w:after="0" w:line="240" w:lineRule="auto"/>
      </w:pPr>
      <w:r>
        <w:separator/>
      </w:r>
    </w:p>
  </w:footnote>
  <w:footnote w:type="continuationSeparator" w:id="0">
    <w:p w:rsidR="00F21509" w:rsidRDefault="00F21509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DA11C9" wp14:editId="55E94301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0BC6849" wp14:editId="06F99A14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98B7ED" wp14:editId="6DD4BD96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4D3AF3">
    <w:pPr>
      <w:pStyle w:val="Nagwek"/>
    </w:pPr>
    <w:r>
      <w:t>Znak sprawy: GSWD</w:t>
    </w:r>
    <w:r w:rsidR="004E293A">
      <w:t>.ZP.1.2018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E7912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826C80"/>
    <w:multiLevelType w:val="multilevel"/>
    <w:tmpl w:val="61848DDA"/>
    <w:lvl w:ilvl="0">
      <w:start w:val="1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CD8687E"/>
    <w:multiLevelType w:val="hybridMultilevel"/>
    <w:tmpl w:val="FD207918"/>
    <w:lvl w:ilvl="0" w:tplc="CCB4AF28">
      <w:start w:val="17"/>
      <w:numFmt w:val="upperRoman"/>
      <w:lvlText w:val="%1."/>
      <w:lvlJc w:val="righ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F5D35"/>
    <w:multiLevelType w:val="hybridMultilevel"/>
    <w:tmpl w:val="53C622DE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949376F"/>
    <w:multiLevelType w:val="hybridMultilevel"/>
    <w:tmpl w:val="B63CBD52"/>
    <w:lvl w:ilvl="0" w:tplc="64CC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F6CE8"/>
    <w:multiLevelType w:val="hybridMultilevel"/>
    <w:tmpl w:val="937C7EB2"/>
    <w:lvl w:ilvl="0" w:tplc="24B46D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F630D"/>
    <w:multiLevelType w:val="hybridMultilevel"/>
    <w:tmpl w:val="794CE012"/>
    <w:lvl w:ilvl="0" w:tplc="1A78C0E0">
      <w:start w:val="1"/>
      <w:numFmt w:val="decimal"/>
      <w:lvlText w:val="%1)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43AC0"/>
    <w:multiLevelType w:val="multilevel"/>
    <w:tmpl w:val="F21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A60984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5">
    <w:nsid w:val="24A80068"/>
    <w:multiLevelType w:val="multilevel"/>
    <w:tmpl w:val="5C14C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15437A"/>
    <w:multiLevelType w:val="multilevel"/>
    <w:tmpl w:val="B27A8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4C0E2C"/>
    <w:multiLevelType w:val="hybridMultilevel"/>
    <w:tmpl w:val="E118F248"/>
    <w:lvl w:ilvl="0" w:tplc="76A653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CF4637"/>
    <w:multiLevelType w:val="hybridMultilevel"/>
    <w:tmpl w:val="5B8EEE5E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1">
    <w:nsid w:val="304619A8"/>
    <w:multiLevelType w:val="hybridMultilevel"/>
    <w:tmpl w:val="04BCE17E"/>
    <w:lvl w:ilvl="0" w:tplc="58DA1A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0572B10"/>
    <w:multiLevelType w:val="multilevel"/>
    <w:tmpl w:val="FACE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5390A47"/>
    <w:multiLevelType w:val="hybridMultilevel"/>
    <w:tmpl w:val="E81C3EA0"/>
    <w:lvl w:ilvl="0" w:tplc="FF82CF5E">
      <w:start w:val="1"/>
      <w:numFmt w:val="decimal"/>
      <w:lvlText w:val="%1)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353F6010"/>
    <w:multiLevelType w:val="multilevel"/>
    <w:tmpl w:val="0C4A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640D97"/>
    <w:multiLevelType w:val="hybridMultilevel"/>
    <w:tmpl w:val="D50268E0"/>
    <w:lvl w:ilvl="0" w:tplc="12A6EDE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8">
    <w:nsid w:val="36CB4ADB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4854A6"/>
    <w:multiLevelType w:val="multilevel"/>
    <w:tmpl w:val="B21A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615836"/>
    <w:multiLevelType w:val="hybridMultilevel"/>
    <w:tmpl w:val="D4961352"/>
    <w:lvl w:ilvl="0" w:tplc="501A67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6">
    <w:nsid w:val="434E40FB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43C34D18"/>
    <w:multiLevelType w:val="hybridMultilevel"/>
    <w:tmpl w:val="A2BA551C"/>
    <w:lvl w:ilvl="0" w:tplc="7D128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0">
    <w:nsid w:val="450806A7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BE4059"/>
    <w:multiLevelType w:val="multilevel"/>
    <w:tmpl w:val="922E84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4F5E005E"/>
    <w:multiLevelType w:val="multilevel"/>
    <w:tmpl w:val="4A46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E02AD"/>
    <w:multiLevelType w:val="multilevel"/>
    <w:tmpl w:val="1E0C343C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583000FE"/>
    <w:multiLevelType w:val="multilevel"/>
    <w:tmpl w:val="D0C22BFE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5B3D76A4"/>
    <w:multiLevelType w:val="multilevel"/>
    <w:tmpl w:val="67C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0667B74"/>
    <w:multiLevelType w:val="hybridMultilevel"/>
    <w:tmpl w:val="B17C5C7C"/>
    <w:lvl w:ilvl="0" w:tplc="9F482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6833B8"/>
    <w:multiLevelType w:val="multilevel"/>
    <w:tmpl w:val="F2D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306355"/>
    <w:multiLevelType w:val="multilevel"/>
    <w:tmpl w:val="6338D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7B7C9D"/>
    <w:multiLevelType w:val="multilevel"/>
    <w:tmpl w:val="E33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D43E07"/>
    <w:multiLevelType w:val="hybridMultilevel"/>
    <w:tmpl w:val="4FA629F8"/>
    <w:lvl w:ilvl="0" w:tplc="8A905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4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2D07E2"/>
    <w:multiLevelType w:val="multilevel"/>
    <w:tmpl w:val="F224F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762C15"/>
    <w:multiLevelType w:val="hybridMultilevel"/>
    <w:tmpl w:val="B34607E0"/>
    <w:lvl w:ilvl="0" w:tplc="F9828B1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7E100630"/>
    <w:multiLevelType w:val="multilevel"/>
    <w:tmpl w:val="B37E89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>
    <w:nsid w:val="7F733243"/>
    <w:multiLevelType w:val="multilevel"/>
    <w:tmpl w:val="E4ECC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19"/>
  </w:num>
  <w:num w:numId="3">
    <w:abstractNumId w:val="41"/>
  </w:num>
  <w:num w:numId="4">
    <w:abstractNumId w:val="18"/>
  </w:num>
  <w:num w:numId="5">
    <w:abstractNumId w:val="44"/>
  </w:num>
  <w:num w:numId="6">
    <w:abstractNumId w:val="38"/>
  </w:num>
  <w:num w:numId="7">
    <w:abstractNumId w:val="39"/>
  </w:num>
  <w:num w:numId="8">
    <w:abstractNumId w:val="2"/>
  </w:num>
  <w:num w:numId="9">
    <w:abstractNumId w:val="56"/>
  </w:num>
  <w:num w:numId="10">
    <w:abstractNumId w:val="30"/>
  </w:num>
  <w:num w:numId="11">
    <w:abstractNumId w:val="54"/>
  </w:num>
  <w:num w:numId="12">
    <w:abstractNumId w:val="5"/>
  </w:num>
  <w:num w:numId="13">
    <w:abstractNumId w:val="60"/>
  </w:num>
  <w:num w:numId="14">
    <w:abstractNumId w:val="42"/>
  </w:num>
  <w:num w:numId="15">
    <w:abstractNumId w:val="50"/>
  </w:num>
  <w:num w:numId="16">
    <w:abstractNumId w:val="12"/>
  </w:num>
  <w:num w:numId="17">
    <w:abstractNumId w:val="43"/>
  </w:num>
  <w:num w:numId="18">
    <w:abstractNumId w:val="16"/>
  </w:num>
  <w:num w:numId="19">
    <w:abstractNumId w:val="15"/>
  </w:num>
  <w:num w:numId="20">
    <w:abstractNumId w:val="0"/>
  </w:num>
  <w:num w:numId="21">
    <w:abstractNumId w:val="49"/>
  </w:num>
  <w:num w:numId="22">
    <w:abstractNumId w:val="51"/>
  </w:num>
  <w:num w:numId="23">
    <w:abstractNumId w:val="3"/>
  </w:num>
  <w:num w:numId="24">
    <w:abstractNumId w:val="55"/>
  </w:num>
  <w:num w:numId="25">
    <w:abstractNumId w:val="31"/>
  </w:num>
  <w:num w:numId="26">
    <w:abstractNumId w:val="45"/>
  </w:num>
  <w:num w:numId="27">
    <w:abstractNumId w:val="25"/>
  </w:num>
  <w:num w:numId="28">
    <w:abstractNumId w:val="46"/>
  </w:num>
  <w:num w:numId="29">
    <w:abstractNumId w:val="22"/>
  </w:num>
  <w:num w:numId="30">
    <w:abstractNumId w:val="47"/>
  </w:num>
  <w:num w:numId="31">
    <w:abstractNumId w:val="20"/>
  </w:num>
  <w:num w:numId="32">
    <w:abstractNumId w:val="7"/>
  </w:num>
  <w:num w:numId="33">
    <w:abstractNumId w:val="32"/>
  </w:num>
  <w:num w:numId="34">
    <w:abstractNumId w:val="11"/>
  </w:num>
  <w:num w:numId="35">
    <w:abstractNumId w:val="24"/>
  </w:num>
  <w:num w:numId="36">
    <w:abstractNumId w:val="52"/>
  </w:num>
  <w:num w:numId="37">
    <w:abstractNumId w:val="9"/>
  </w:num>
  <w:num w:numId="38">
    <w:abstractNumId w:val="37"/>
  </w:num>
  <w:num w:numId="39">
    <w:abstractNumId w:val="21"/>
  </w:num>
  <w:num w:numId="40">
    <w:abstractNumId w:val="48"/>
  </w:num>
  <w:num w:numId="41">
    <w:abstractNumId w:val="4"/>
  </w:num>
  <w:num w:numId="42">
    <w:abstractNumId w:val="4"/>
    <w:lvlOverride w:ilvl="0">
      <w:startOverride w:val="1"/>
    </w:lvlOverride>
  </w:num>
  <w:num w:numId="43">
    <w:abstractNumId w:val="27"/>
  </w:num>
  <w:num w:numId="44">
    <w:abstractNumId w:val="29"/>
  </w:num>
  <w:num w:numId="45">
    <w:abstractNumId w:val="53"/>
  </w:num>
  <w:num w:numId="46">
    <w:abstractNumId w:val="35"/>
  </w:num>
  <w:num w:numId="47">
    <w:abstractNumId w:val="34"/>
  </w:num>
  <w:num w:numId="4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9">
    <w:abstractNumId w:val="5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0">
    <w:abstractNumId w:val="35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1">
    <w:abstractNumId w:val="27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2">
    <w:abstractNumId w:val="1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34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54">
    <w:abstractNumId w:val="23"/>
  </w:num>
  <w:num w:numId="55">
    <w:abstractNumId w:val="58"/>
  </w:num>
  <w:num w:numId="56">
    <w:abstractNumId w:val="6"/>
  </w:num>
  <w:num w:numId="57">
    <w:abstractNumId w:val="57"/>
  </w:num>
  <w:num w:numId="58">
    <w:abstractNumId w:val="26"/>
  </w:num>
  <w:num w:numId="59">
    <w:abstractNumId w:val="17"/>
  </w:num>
  <w:num w:numId="60">
    <w:abstractNumId w:val="10"/>
  </w:num>
  <w:num w:numId="61">
    <w:abstractNumId w:val="36"/>
  </w:num>
  <w:num w:numId="62">
    <w:abstractNumId w:val="8"/>
  </w:num>
  <w:num w:numId="63">
    <w:abstractNumId w:val="14"/>
  </w:num>
  <w:num w:numId="64">
    <w:abstractNumId w:val="1"/>
  </w:num>
  <w:num w:numId="65">
    <w:abstractNumId w:val="28"/>
  </w:num>
  <w:num w:numId="66">
    <w:abstractNumId w:val="40"/>
  </w:num>
  <w:num w:numId="67">
    <w:abstractNumId w:val="13"/>
  </w:num>
  <w:num w:numId="68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178A9"/>
    <w:rsid w:val="000202A8"/>
    <w:rsid w:val="00121974"/>
    <w:rsid w:val="00182FB6"/>
    <w:rsid w:val="00183BF3"/>
    <w:rsid w:val="00196E98"/>
    <w:rsid w:val="001A42A4"/>
    <w:rsid w:val="00227157"/>
    <w:rsid w:val="00233A4D"/>
    <w:rsid w:val="0027163B"/>
    <w:rsid w:val="00336604"/>
    <w:rsid w:val="003766E5"/>
    <w:rsid w:val="00420718"/>
    <w:rsid w:val="00433792"/>
    <w:rsid w:val="00464CB8"/>
    <w:rsid w:val="004D3AF3"/>
    <w:rsid w:val="004E293A"/>
    <w:rsid w:val="00517B15"/>
    <w:rsid w:val="00607441"/>
    <w:rsid w:val="00645A98"/>
    <w:rsid w:val="00677685"/>
    <w:rsid w:val="0068175F"/>
    <w:rsid w:val="00686F91"/>
    <w:rsid w:val="00724868"/>
    <w:rsid w:val="00817D2E"/>
    <w:rsid w:val="00870299"/>
    <w:rsid w:val="008C6CB6"/>
    <w:rsid w:val="00916157"/>
    <w:rsid w:val="00954D46"/>
    <w:rsid w:val="00A05FBA"/>
    <w:rsid w:val="00B05A6C"/>
    <w:rsid w:val="00BD5D61"/>
    <w:rsid w:val="00C0046A"/>
    <w:rsid w:val="00C63FCA"/>
    <w:rsid w:val="00CB2567"/>
    <w:rsid w:val="00D21E31"/>
    <w:rsid w:val="00D35EFA"/>
    <w:rsid w:val="00DC6157"/>
    <w:rsid w:val="00DD4748"/>
    <w:rsid w:val="00EE1C7F"/>
    <w:rsid w:val="00F21509"/>
    <w:rsid w:val="00F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2018-06-06T21:40:00Z</dcterms:created>
  <dcterms:modified xsi:type="dcterms:W3CDTF">2018-06-07T10:22:00Z</dcterms:modified>
</cp:coreProperties>
</file>